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A01C9" w14:textId="77777777" w:rsidR="003E560F" w:rsidRPr="003E560F" w:rsidRDefault="003E560F" w:rsidP="003E560F">
      <w:pPr>
        <w:shd w:val="clear" w:color="auto" w:fill="FFFFFF"/>
        <w:spacing w:after="200" w:line="235" w:lineRule="atLeast"/>
        <w:jc w:val="right"/>
        <w:rPr>
          <w:rFonts w:ascii="Calibri" w:eastAsia="Times New Roman" w:hAnsi="Calibri" w:cs="Calibri"/>
          <w:color w:val="222222"/>
        </w:rPr>
      </w:pPr>
      <w:r w:rsidRPr="003E560F">
        <w:rPr>
          <w:rFonts w:ascii="Cambria" w:eastAsia="Times New Roman" w:hAnsi="Cambria" w:cs="Calibri"/>
          <w:b/>
          <w:bCs/>
          <w:color w:val="222222"/>
          <w:sz w:val="28"/>
          <w:szCs w:val="28"/>
          <w:u w:val="single"/>
        </w:rPr>
        <w:t>PRESS RELEASE</w:t>
      </w:r>
    </w:p>
    <w:p w14:paraId="3C936778" w14:textId="77777777" w:rsidR="003E560F" w:rsidRPr="003E560F" w:rsidRDefault="003E560F" w:rsidP="003E560F">
      <w:pPr>
        <w:shd w:val="clear" w:color="auto" w:fill="FFFFFF"/>
        <w:spacing w:after="0" w:line="240" w:lineRule="auto"/>
        <w:jc w:val="center"/>
        <w:rPr>
          <w:rFonts w:ascii="Calibri" w:eastAsia="Times New Roman" w:hAnsi="Calibri" w:cs="Calibri"/>
          <w:color w:val="222222"/>
        </w:rPr>
      </w:pPr>
      <w:r w:rsidRPr="003E560F">
        <w:rPr>
          <w:rFonts w:ascii="Calibri" w:eastAsia="Times New Roman" w:hAnsi="Calibri" w:cs="Calibri"/>
          <w:color w:val="222222"/>
          <w:sz w:val="32"/>
          <w:szCs w:val="32"/>
          <w:u w:val="single"/>
        </w:rPr>
        <w:t>MINISTRY OF DEFENCE</w:t>
      </w:r>
    </w:p>
    <w:p w14:paraId="7DF52C33" w14:textId="77777777" w:rsidR="003E560F" w:rsidRPr="003E560F" w:rsidRDefault="003E560F" w:rsidP="003E560F">
      <w:pPr>
        <w:shd w:val="clear" w:color="auto" w:fill="FFFFFF"/>
        <w:spacing w:after="0" w:line="240" w:lineRule="auto"/>
        <w:jc w:val="center"/>
        <w:rPr>
          <w:rFonts w:ascii="Calibri" w:eastAsia="Times New Roman" w:hAnsi="Calibri" w:cs="Calibri"/>
          <w:color w:val="222222"/>
        </w:rPr>
      </w:pPr>
      <w:r w:rsidRPr="003E560F">
        <w:rPr>
          <w:rFonts w:ascii="Calibri" w:eastAsia="Times New Roman" w:hAnsi="Calibri" w:cs="Calibri"/>
          <w:color w:val="222222"/>
          <w:sz w:val="28"/>
          <w:szCs w:val="28"/>
          <w:u w:val="single"/>
        </w:rPr>
        <w:t>Office of Deputy Director (Media)</w:t>
      </w:r>
    </w:p>
    <w:p w14:paraId="41AD96EA" w14:textId="77777777" w:rsidR="003E560F" w:rsidRPr="003E560F" w:rsidRDefault="003E560F" w:rsidP="003E560F">
      <w:pPr>
        <w:shd w:val="clear" w:color="auto" w:fill="FFFFFF"/>
        <w:spacing w:after="0" w:line="240" w:lineRule="auto"/>
        <w:jc w:val="center"/>
        <w:rPr>
          <w:rFonts w:ascii="Calibri" w:eastAsia="Times New Roman" w:hAnsi="Calibri" w:cs="Calibri"/>
          <w:color w:val="222222"/>
        </w:rPr>
      </w:pPr>
      <w:r w:rsidRPr="003E560F">
        <w:rPr>
          <w:rFonts w:ascii="Calibri" w:eastAsia="Times New Roman" w:hAnsi="Calibri" w:cs="Calibri"/>
          <w:color w:val="222222"/>
          <w:sz w:val="16"/>
          <w:szCs w:val="16"/>
        </w:rPr>
        <w:t> </w:t>
      </w:r>
    </w:p>
    <w:p w14:paraId="3B83688C" w14:textId="77777777" w:rsidR="003E560F" w:rsidRPr="003E560F" w:rsidRDefault="003E560F" w:rsidP="003E560F">
      <w:pPr>
        <w:shd w:val="clear" w:color="auto" w:fill="FFFFFF"/>
        <w:spacing w:after="200" w:line="235" w:lineRule="atLeast"/>
        <w:jc w:val="right"/>
        <w:rPr>
          <w:rFonts w:ascii="Calibri" w:eastAsia="Times New Roman" w:hAnsi="Calibri" w:cs="Calibri"/>
          <w:color w:val="222222"/>
        </w:rPr>
      </w:pPr>
      <w:r w:rsidRPr="003E560F">
        <w:rPr>
          <w:rFonts w:ascii="Calibri" w:eastAsia="Times New Roman" w:hAnsi="Calibri" w:cs="Calibri"/>
          <w:i/>
          <w:iCs/>
          <w:color w:val="222222"/>
          <w:sz w:val="26"/>
          <w:szCs w:val="26"/>
          <w:u w:val="single"/>
        </w:rPr>
        <w:t>Rawalpindi, the 07</w:t>
      </w:r>
      <w:r w:rsidRPr="003E560F">
        <w:rPr>
          <w:rFonts w:ascii="Calibri" w:eastAsia="Times New Roman" w:hAnsi="Calibri" w:cs="Calibri"/>
          <w:i/>
          <w:iCs/>
          <w:color w:val="222222"/>
          <w:sz w:val="26"/>
          <w:szCs w:val="26"/>
          <w:u w:val="single"/>
          <w:vertAlign w:val="superscript"/>
        </w:rPr>
        <w:t>th</w:t>
      </w:r>
      <w:r w:rsidRPr="003E560F">
        <w:rPr>
          <w:rFonts w:ascii="Calibri" w:eastAsia="Times New Roman" w:hAnsi="Calibri" w:cs="Calibri"/>
          <w:i/>
          <w:iCs/>
          <w:color w:val="222222"/>
          <w:sz w:val="26"/>
          <w:szCs w:val="26"/>
          <w:u w:val="single"/>
        </w:rPr>
        <w:t> Sept 2020</w:t>
      </w:r>
    </w:p>
    <w:p w14:paraId="3B4E9F06" w14:textId="77777777" w:rsidR="003E560F" w:rsidRPr="003E560F" w:rsidRDefault="003E560F" w:rsidP="003E560F">
      <w:pPr>
        <w:shd w:val="clear" w:color="auto" w:fill="FFFFFF"/>
        <w:spacing w:after="200" w:line="240" w:lineRule="auto"/>
        <w:ind w:firstLine="720"/>
        <w:jc w:val="both"/>
        <w:rPr>
          <w:rFonts w:ascii="Calibri" w:eastAsia="Times New Roman" w:hAnsi="Calibri" w:cs="Calibri"/>
          <w:color w:val="222222"/>
        </w:rPr>
      </w:pPr>
      <w:r w:rsidRPr="003E560F">
        <w:rPr>
          <w:rFonts w:ascii="Times New Roman" w:eastAsia="Times New Roman" w:hAnsi="Times New Roman" w:cs="Times New Roman"/>
          <w:color w:val="222222"/>
          <w:sz w:val="28"/>
          <w:szCs w:val="28"/>
        </w:rPr>
        <w:t> </w:t>
      </w:r>
    </w:p>
    <w:p w14:paraId="52376CB0" w14:textId="77777777" w:rsidR="003E560F" w:rsidRPr="003E560F" w:rsidRDefault="003E560F" w:rsidP="003E560F">
      <w:pPr>
        <w:shd w:val="clear" w:color="auto" w:fill="FFFFFF"/>
        <w:spacing w:after="200" w:line="240" w:lineRule="auto"/>
        <w:ind w:firstLine="720"/>
        <w:jc w:val="both"/>
        <w:rPr>
          <w:rFonts w:ascii="Calibri" w:eastAsia="Times New Roman" w:hAnsi="Calibri" w:cs="Calibri"/>
          <w:color w:val="222222"/>
        </w:rPr>
      </w:pPr>
      <w:proofErr w:type="spellStart"/>
      <w:r w:rsidRPr="003E560F">
        <w:rPr>
          <w:rFonts w:ascii="Times New Roman" w:eastAsia="Times New Roman" w:hAnsi="Times New Roman" w:cs="Times New Roman"/>
          <w:color w:val="222222"/>
          <w:sz w:val="28"/>
          <w:szCs w:val="28"/>
        </w:rPr>
        <w:t>H.E.</w:t>
      </w:r>
      <w:proofErr w:type="gramStart"/>
      <w:r w:rsidRPr="003E560F">
        <w:rPr>
          <w:rFonts w:ascii="Times New Roman" w:eastAsia="Times New Roman" w:hAnsi="Times New Roman" w:cs="Times New Roman"/>
          <w:color w:val="222222"/>
          <w:sz w:val="28"/>
          <w:szCs w:val="28"/>
        </w:rPr>
        <w:t>Mr.Nawaf</w:t>
      </w:r>
      <w:proofErr w:type="spellEnd"/>
      <w:proofErr w:type="gramEnd"/>
      <w:r w:rsidRPr="003E560F">
        <w:rPr>
          <w:rFonts w:ascii="Times New Roman" w:eastAsia="Times New Roman" w:hAnsi="Times New Roman" w:cs="Times New Roman"/>
          <w:color w:val="222222"/>
          <w:sz w:val="28"/>
          <w:szCs w:val="28"/>
        </w:rPr>
        <w:t xml:space="preserve"> bin Saeed Al-</w:t>
      </w:r>
      <w:proofErr w:type="spellStart"/>
      <w:r w:rsidRPr="003E560F">
        <w:rPr>
          <w:rFonts w:ascii="Times New Roman" w:eastAsia="Times New Roman" w:hAnsi="Times New Roman" w:cs="Times New Roman"/>
          <w:color w:val="222222"/>
          <w:sz w:val="28"/>
          <w:szCs w:val="28"/>
        </w:rPr>
        <w:t>Maliky</w:t>
      </w:r>
      <w:proofErr w:type="spellEnd"/>
      <w:r w:rsidRPr="003E560F">
        <w:rPr>
          <w:rFonts w:ascii="Times New Roman" w:eastAsia="Times New Roman" w:hAnsi="Times New Roman" w:cs="Times New Roman"/>
          <w:color w:val="222222"/>
          <w:sz w:val="28"/>
          <w:szCs w:val="28"/>
        </w:rPr>
        <w:t xml:space="preserve">, Ambassador of the Kingdom of Saudi Arabia called on Federal Minister for </w:t>
      </w:r>
      <w:proofErr w:type="spellStart"/>
      <w:r w:rsidRPr="003E560F">
        <w:rPr>
          <w:rFonts w:ascii="Times New Roman" w:eastAsia="Times New Roman" w:hAnsi="Times New Roman" w:cs="Times New Roman"/>
          <w:color w:val="222222"/>
          <w:sz w:val="28"/>
          <w:szCs w:val="28"/>
        </w:rPr>
        <w:t>Defence</w:t>
      </w:r>
      <w:proofErr w:type="spellEnd"/>
      <w:r w:rsidRPr="003E560F">
        <w:rPr>
          <w:rFonts w:ascii="Times New Roman" w:eastAsia="Times New Roman" w:hAnsi="Times New Roman" w:cs="Times New Roman"/>
          <w:color w:val="222222"/>
          <w:sz w:val="28"/>
          <w:szCs w:val="28"/>
        </w:rPr>
        <w:t xml:space="preserve">, Pervez </w:t>
      </w:r>
      <w:proofErr w:type="spellStart"/>
      <w:r w:rsidRPr="003E560F">
        <w:rPr>
          <w:rFonts w:ascii="Times New Roman" w:eastAsia="Times New Roman" w:hAnsi="Times New Roman" w:cs="Times New Roman"/>
          <w:color w:val="222222"/>
          <w:sz w:val="28"/>
          <w:szCs w:val="28"/>
        </w:rPr>
        <w:t>Khattak</w:t>
      </w:r>
      <w:proofErr w:type="spellEnd"/>
      <w:r w:rsidRPr="003E560F">
        <w:rPr>
          <w:rFonts w:ascii="Times New Roman" w:eastAsia="Times New Roman" w:hAnsi="Times New Roman" w:cs="Times New Roman"/>
          <w:color w:val="222222"/>
          <w:sz w:val="28"/>
          <w:szCs w:val="28"/>
        </w:rPr>
        <w:t xml:space="preserve"> at Islamabad, today. Minister for </w:t>
      </w:r>
      <w:proofErr w:type="spellStart"/>
      <w:r w:rsidRPr="003E560F">
        <w:rPr>
          <w:rFonts w:ascii="Times New Roman" w:eastAsia="Times New Roman" w:hAnsi="Times New Roman" w:cs="Times New Roman"/>
          <w:color w:val="222222"/>
          <w:sz w:val="28"/>
          <w:szCs w:val="28"/>
        </w:rPr>
        <w:t>Defence</w:t>
      </w:r>
      <w:proofErr w:type="spellEnd"/>
      <w:r w:rsidRPr="003E560F">
        <w:rPr>
          <w:rFonts w:ascii="Times New Roman" w:eastAsia="Times New Roman" w:hAnsi="Times New Roman" w:cs="Times New Roman"/>
          <w:color w:val="222222"/>
          <w:sz w:val="28"/>
          <w:szCs w:val="28"/>
        </w:rPr>
        <w:t xml:space="preserve"> welcomed the dignitary and conveyed that Pakistan attaches great value to its relations with Saudi Arabia.</w:t>
      </w:r>
    </w:p>
    <w:p w14:paraId="33518F07" w14:textId="77777777" w:rsidR="003E560F" w:rsidRPr="003E560F" w:rsidRDefault="003E560F" w:rsidP="003E560F">
      <w:pPr>
        <w:shd w:val="clear" w:color="auto" w:fill="FFFFFF"/>
        <w:spacing w:after="200" w:line="240" w:lineRule="auto"/>
        <w:ind w:firstLine="720"/>
        <w:jc w:val="both"/>
        <w:rPr>
          <w:rFonts w:ascii="Calibri" w:eastAsia="Times New Roman" w:hAnsi="Calibri" w:cs="Calibri"/>
          <w:color w:val="222222"/>
        </w:rPr>
      </w:pPr>
      <w:r w:rsidRPr="003E560F">
        <w:rPr>
          <w:rFonts w:ascii="Times New Roman" w:eastAsia="Times New Roman" w:hAnsi="Times New Roman" w:cs="Times New Roman"/>
          <w:color w:val="222222"/>
          <w:sz w:val="28"/>
          <w:szCs w:val="28"/>
        </w:rPr>
        <w:t xml:space="preserve">The Federal Minister for </w:t>
      </w:r>
      <w:proofErr w:type="spellStart"/>
      <w:r w:rsidRPr="003E560F">
        <w:rPr>
          <w:rFonts w:ascii="Times New Roman" w:eastAsia="Times New Roman" w:hAnsi="Times New Roman" w:cs="Times New Roman"/>
          <w:color w:val="222222"/>
          <w:sz w:val="28"/>
          <w:szCs w:val="28"/>
        </w:rPr>
        <w:t>Defence</w:t>
      </w:r>
      <w:proofErr w:type="spellEnd"/>
      <w:r w:rsidRPr="003E560F">
        <w:rPr>
          <w:rFonts w:ascii="Times New Roman" w:eastAsia="Times New Roman" w:hAnsi="Times New Roman" w:cs="Times New Roman"/>
          <w:color w:val="222222"/>
          <w:sz w:val="28"/>
          <w:szCs w:val="28"/>
        </w:rPr>
        <w:t xml:space="preserve"> said that the People of Pakistan have a great regard for Saudi government and its people. The two states have a remarkable history of brotherly relations. We consider Saudi Arabia is a confident and a trust worthy friend and we would like to continue with same space and momentum. The scope and scale of cooperation between two countries is a very huge, therefore, we should further diversify our relations, “the </w:t>
      </w:r>
      <w:proofErr w:type="spellStart"/>
      <w:r w:rsidRPr="003E560F">
        <w:rPr>
          <w:rFonts w:ascii="Times New Roman" w:eastAsia="Times New Roman" w:hAnsi="Times New Roman" w:cs="Times New Roman"/>
          <w:color w:val="222222"/>
          <w:sz w:val="28"/>
          <w:szCs w:val="28"/>
        </w:rPr>
        <w:t>Defence</w:t>
      </w:r>
      <w:proofErr w:type="spellEnd"/>
      <w:r w:rsidRPr="003E560F">
        <w:rPr>
          <w:rFonts w:ascii="Times New Roman" w:eastAsia="Times New Roman" w:hAnsi="Times New Roman" w:cs="Times New Roman"/>
          <w:color w:val="222222"/>
          <w:sz w:val="28"/>
          <w:szCs w:val="28"/>
        </w:rPr>
        <w:t xml:space="preserve"> Minister added”. Acknowledging the existing scale of cooperation between the two states the visiting dignitary said that our relations with Pakistan are based on a mutual trust.</w:t>
      </w:r>
    </w:p>
    <w:p w14:paraId="5AE8D961" w14:textId="77777777" w:rsidR="003E560F" w:rsidRPr="003E560F" w:rsidRDefault="003E560F" w:rsidP="003E560F">
      <w:pPr>
        <w:shd w:val="clear" w:color="auto" w:fill="FFFFFF"/>
        <w:spacing w:after="200" w:line="240" w:lineRule="auto"/>
        <w:ind w:firstLine="720"/>
        <w:jc w:val="both"/>
        <w:rPr>
          <w:rFonts w:ascii="Calibri" w:eastAsia="Times New Roman" w:hAnsi="Calibri" w:cs="Calibri"/>
          <w:color w:val="222222"/>
        </w:rPr>
      </w:pPr>
      <w:r w:rsidRPr="003E560F">
        <w:rPr>
          <w:rFonts w:ascii="Times New Roman" w:eastAsia="Times New Roman" w:hAnsi="Times New Roman" w:cs="Times New Roman"/>
          <w:color w:val="222222"/>
          <w:sz w:val="28"/>
          <w:szCs w:val="28"/>
        </w:rPr>
        <w:t>Therefore, we are committed to work with Pakistan and its people to further expand our brotherly relation.</w:t>
      </w:r>
    </w:p>
    <w:p w14:paraId="31E85646" w14:textId="77777777" w:rsidR="003E560F" w:rsidRPr="003E560F" w:rsidRDefault="003E560F" w:rsidP="003E560F">
      <w:pPr>
        <w:shd w:val="clear" w:color="auto" w:fill="FFFFFF"/>
        <w:spacing w:line="235" w:lineRule="atLeast"/>
        <w:jc w:val="center"/>
        <w:rPr>
          <w:rFonts w:ascii="Calibri" w:eastAsia="Times New Roman" w:hAnsi="Calibri" w:cs="Calibri"/>
          <w:color w:val="222222"/>
        </w:rPr>
      </w:pPr>
      <w:r w:rsidRPr="003E560F">
        <w:rPr>
          <w:rFonts w:ascii="Calibri" w:eastAsia="Times New Roman" w:hAnsi="Calibri" w:cs="Calibri"/>
          <w:color w:val="222222"/>
        </w:rPr>
        <w:t>**** </w:t>
      </w:r>
    </w:p>
    <w:p w14:paraId="292D2CBC" w14:textId="77777777" w:rsidR="003E560F" w:rsidRDefault="003E560F" w:rsidP="003E560F">
      <w:pPr>
        <w:shd w:val="clear" w:color="auto" w:fill="FFFFFF"/>
        <w:bidi/>
        <w:spacing w:after="0" w:line="240" w:lineRule="auto"/>
        <w:jc w:val="center"/>
        <w:rPr>
          <w:rFonts w:ascii="Arial" w:eastAsia="Times New Roman" w:hAnsi="Arial" w:cs="Arial"/>
          <w:color w:val="222222"/>
          <w:sz w:val="24"/>
          <w:szCs w:val="24"/>
        </w:rPr>
      </w:pPr>
      <w:r w:rsidRPr="003E560F">
        <w:rPr>
          <w:rFonts w:ascii="Arial" w:eastAsia="Times New Roman" w:hAnsi="Arial" w:cs="Arial"/>
          <w:color w:val="222222"/>
          <w:sz w:val="24"/>
          <w:szCs w:val="24"/>
          <w:rtl/>
        </w:rPr>
        <w:t>وزارت دفاع</w:t>
      </w:r>
      <w:r w:rsidRPr="003E560F">
        <w:rPr>
          <w:rFonts w:ascii="Arial" w:eastAsia="Times New Roman" w:hAnsi="Arial" w:cs="Arial"/>
          <w:color w:val="222222"/>
          <w:sz w:val="24"/>
          <w:szCs w:val="24"/>
        </w:rPr>
        <w:br/>
      </w:r>
      <w:r w:rsidRPr="003E560F">
        <w:rPr>
          <w:rFonts w:ascii="Arial" w:eastAsia="Times New Roman" w:hAnsi="Arial" w:cs="Arial"/>
          <w:color w:val="222222"/>
          <w:sz w:val="24"/>
          <w:szCs w:val="24"/>
          <w:rtl/>
        </w:rPr>
        <w:t>حکومت پاکستان</w:t>
      </w:r>
      <w:r w:rsidRPr="003E560F">
        <w:rPr>
          <w:rFonts w:ascii="Arial" w:eastAsia="Times New Roman" w:hAnsi="Arial" w:cs="Arial"/>
          <w:color w:val="222222"/>
          <w:sz w:val="24"/>
          <w:szCs w:val="24"/>
        </w:rPr>
        <w:br/>
      </w:r>
      <w:r w:rsidRPr="003E560F">
        <w:rPr>
          <w:rFonts w:ascii="Arial" w:eastAsia="Times New Roman" w:hAnsi="Arial" w:cs="Arial"/>
          <w:color w:val="222222"/>
          <w:sz w:val="24"/>
          <w:szCs w:val="24"/>
          <w:rtl/>
        </w:rPr>
        <w:t>اسلام آباد :07ستمبر  2020ء</w:t>
      </w:r>
    </w:p>
    <w:p w14:paraId="394294D2" w14:textId="152435B5" w:rsidR="003E560F" w:rsidRPr="003E560F" w:rsidRDefault="003E560F" w:rsidP="003E560F">
      <w:pPr>
        <w:shd w:val="clear" w:color="auto" w:fill="FFFFFF"/>
        <w:bidi/>
        <w:spacing w:after="0" w:line="240" w:lineRule="auto"/>
        <w:jc w:val="center"/>
        <w:rPr>
          <w:rFonts w:ascii="Arial" w:eastAsia="Times New Roman" w:hAnsi="Arial" w:cs="Arial"/>
          <w:color w:val="222222"/>
          <w:sz w:val="24"/>
          <w:szCs w:val="24"/>
        </w:rPr>
      </w:pPr>
      <w:r w:rsidRPr="003E560F">
        <w:rPr>
          <w:rFonts w:ascii="Arial" w:eastAsia="Times New Roman" w:hAnsi="Arial" w:cs="Arial"/>
          <w:color w:val="222222"/>
          <w:sz w:val="24"/>
          <w:szCs w:val="24"/>
        </w:rPr>
        <w:br/>
      </w:r>
      <w:r w:rsidRPr="003E560F">
        <w:rPr>
          <w:rFonts w:ascii="Arial" w:eastAsia="Times New Roman" w:hAnsi="Arial" w:cs="Arial"/>
          <w:color w:val="222222"/>
          <w:sz w:val="24"/>
          <w:szCs w:val="24"/>
          <w:rtl/>
        </w:rPr>
        <w:t>سعودی عرب کے سفیر ایچ ای ای نواف بن سعید المالکی نے آج وفاقی وزیر دفاع پرویز خٹک سے اسلام آباد میں ملاقات کی۔ وزیر دفاع نے معززین کا خیرمقدم کیا اور کہا کہ پاکستان سعودی عرب کے ساتھ اپنے تعلقات کو بہت اہمیت دیتا ہے۔</w:t>
      </w:r>
      <w:r w:rsidRPr="003E560F">
        <w:rPr>
          <w:rFonts w:ascii="Arial" w:eastAsia="Times New Roman" w:hAnsi="Arial" w:cs="Arial"/>
          <w:color w:val="222222"/>
          <w:sz w:val="24"/>
          <w:szCs w:val="24"/>
        </w:rPr>
        <w:br/>
      </w:r>
      <w:r w:rsidRPr="003E560F">
        <w:rPr>
          <w:rFonts w:ascii="Arial" w:eastAsia="Times New Roman" w:hAnsi="Arial" w:cs="Arial"/>
          <w:color w:val="222222"/>
          <w:sz w:val="24"/>
          <w:szCs w:val="24"/>
          <w:rtl/>
        </w:rPr>
        <w:t>وفاقی وزیر دفاع نے کہا کہ پاکستانی عوام سعودی حکومت اور اس کے عوام کے لئے بہت زیادہ احترم رکھتے ہیں ۔ دونوں مما لک میں برادرانہ تعلقات کی قابل ذکر تاریخ ہے۔ ہم سمجھتے ہیں کہ سعودی عرب ایک پراعتماد اور قابل اعتماد دوست ہے اور ہم ان تعلقا ت کو فروغ دیناچاہتے ہیں۔ "وزیر دفاع نے مزید کہا کہ" دونوں ممالک کے مابین تعاون بہت وسیع ہے، لہذا ، ہمیں اپنے تعلقات کو مزید فروغ دینا چاہئے۔ دونوںمما لک کے مابین موجودہ باہمی تعاون پر بات کرتے ہوئے معزز سفیر نے کہا کہ پاکستان کے ساتھ ہمارے تعلقات باہمی اعتماد پر مبنی ہیں۔</w:t>
      </w:r>
      <w:r w:rsidRPr="003E560F">
        <w:rPr>
          <w:rFonts w:ascii="Arial" w:eastAsia="Times New Roman" w:hAnsi="Arial" w:cs="Arial"/>
          <w:color w:val="222222"/>
          <w:sz w:val="24"/>
          <w:szCs w:val="24"/>
        </w:rPr>
        <w:br/>
      </w:r>
      <w:r w:rsidRPr="003E560F">
        <w:rPr>
          <w:rFonts w:ascii="Arial" w:eastAsia="Times New Roman" w:hAnsi="Arial" w:cs="Arial"/>
          <w:color w:val="222222"/>
          <w:sz w:val="24"/>
          <w:szCs w:val="24"/>
          <w:rtl/>
        </w:rPr>
        <w:t>لہذا ، ہم اپنے برادرانہ تعلقات کو مزید وسعت دینے کے لئے پاکستان اور اس کے عوام کے ساتھ مل کر کام کرنے کے لئے پرعزم ہیں۔</w:t>
      </w:r>
      <w:r w:rsidRPr="003E560F">
        <w:rPr>
          <w:rFonts w:ascii="Arial" w:eastAsia="Times New Roman" w:hAnsi="Arial" w:cs="Arial"/>
          <w:color w:val="222222"/>
          <w:sz w:val="24"/>
          <w:szCs w:val="24"/>
        </w:rPr>
        <w:br/>
      </w:r>
      <w:r w:rsidRPr="003E560F">
        <w:rPr>
          <w:rFonts w:ascii="Arial" w:eastAsia="Times New Roman" w:hAnsi="Arial" w:cs="Arial"/>
          <w:color w:val="222222"/>
          <w:sz w:val="24"/>
          <w:szCs w:val="24"/>
          <w:rtl/>
        </w:rPr>
        <w:t>٭…٭…٭</w:t>
      </w:r>
    </w:p>
    <w:p w14:paraId="385BB2FA" w14:textId="77777777" w:rsidR="00070B85" w:rsidRDefault="00070B85" w:rsidP="003E560F">
      <w:pPr>
        <w:jc w:val="right"/>
        <w:rPr>
          <w:rFonts w:ascii="Arial" w:eastAsia="Times New Roman" w:hAnsi="Arial" w:cs="Arial"/>
          <w:color w:val="888888"/>
          <w:sz w:val="24"/>
          <w:szCs w:val="24"/>
          <w:shd w:val="clear" w:color="auto" w:fill="FFFFFF"/>
        </w:rPr>
      </w:pPr>
    </w:p>
    <w:p w14:paraId="5AE3EDA0" w14:textId="7ED4AC30" w:rsidR="003E560F" w:rsidRDefault="003E560F" w:rsidP="00070B85">
      <w:pPr>
        <w:jc w:val="center"/>
        <w:rPr>
          <w:rFonts w:ascii="Arial" w:eastAsia="Times New Roman" w:hAnsi="Arial" w:cs="Arial"/>
          <w:color w:val="888888"/>
          <w:sz w:val="24"/>
          <w:szCs w:val="24"/>
          <w:shd w:val="clear" w:color="auto" w:fill="FFFFFF"/>
        </w:rPr>
      </w:pPr>
    </w:p>
    <w:p w14:paraId="3FDEB103" w14:textId="5D39986E" w:rsidR="00070B85" w:rsidRDefault="00070B85" w:rsidP="00070B85">
      <w:pPr>
        <w:jc w:val="center"/>
        <w:rPr>
          <w:rFonts w:ascii="Arial" w:eastAsia="Times New Roman" w:hAnsi="Arial" w:cs="Arial"/>
          <w:color w:val="888888"/>
          <w:sz w:val="24"/>
          <w:szCs w:val="24"/>
          <w:shd w:val="clear" w:color="auto" w:fill="FFFFFF"/>
        </w:rPr>
      </w:pPr>
    </w:p>
    <w:p w14:paraId="059993B9" w14:textId="6DC2E931" w:rsidR="00070B85" w:rsidRDefault="00070B85" w:rsidP="00070B85">
      <w:pPr>
        <w:jc w:val="center"/>
      </w:pPr>
      <w:r>
        <w:rPr>
          <w:noProof/>
        </w:rPr>
        <w:drawing>
          <wp:inline distT="0" distB="0" distL="0" distR="0" wp14:anchorId="6978E89F" wp14:editId="6C37275B">
            <wp:extent cx="5943600" cy="3379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3379470"/>
                    </a:xfrm>
                    <a:prstGeom prst="rect">
                      <a:avLst/>
                    </a:prstGeom>
                  </pic:spPr>
                </pic:pic>
              </a:graphicData>
            </a:graphic>
          </wp:inline>
        </w:drawing>
      </w:r>
    </w:p>
    <w:sectPr w:rsidR="00070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60F"/>
    <w:rsid w:val="00070B85"/>
    <w:rsid w:val="003E56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72CE0"/>
  <w15:chartTrackingRefBased/>
  <w15:docId w15:val="{886C99F0-1FFB-44DF-A556-4E3A6CC0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729960">
      <w:bodyDiv w:val="1"/>
      <w:marLeft w:val="0"/>
      <w:marRight w:val="0"/>
      <w:marTop w:val="0"/>
      <w:marBottom w:val="0"/>
      <w:divBdr>
        <w:top w:val="none" w:sz="0" w:space="0" w:color="auto"/>
        <w:left w:val="none" w:sz="0" w:space="0" w:color="auto"/>
        <w:bottom w:val="none" w:sz="0" w:space="0" w:color="auto"/>
        <w:right w:val="none" w:sz="0" w:space="0" w:color="auto"/>
      </w:divBdr>
      <w:divsChild>
        <w:div w:id="1464034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Shabbir Hussain</dc:creator>
  <cp:keywords/>
  <dc:description/>
  <cp:lastModifiedBy>Shabbir Hussain</cp:lastModifiedBy>
  <cp:revision>3</cp:revision>
  <dcterms:created xsi:type="dcterms:W3CDTF">2020-09-10T04:25:00Z</dcterms:created>
  <dcterms:modified xsi:type="dcterms:W3CDTF">2020-09-15T06:40:00Z</dcterms:modified>
</cp:coreProperties>
</file>