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D86" w:rsidRPr="00CB5D86" w:rsidRDefault="00CB5D86" w:rsidP="00CB5D86">
      <w:pPr>
        <w:shd w:val="clear" w:color="auto" w:fill="FFFFFF"/>
        <w:spacing w:line="240" w:lineRule="auto"/>
        <w:jc w:val="right"/>
        <w:rPr>
          <w:rFonts w:ascii="Calibri" w:eastAsia="Times New Roman" w:hAnsi="Calibri" w:cs="Calibri"/>
          <w:b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:u w:val="single"/>
          <w14:ligatures w14:val="none"/>
        </w:rPr>
        <w:t>PRESS RELEASE</w:t>
      </w:r>
    </w:p>
    <w:p w:rsidR="00CB5D86" w:rsidRPr="00CB5D86" w:rsidRDefault="00CB5D86" w:rsidP="00CB5D8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:u w:val="single"/>
          <w14:ligatures w14:val="none"/>
        </w:rPr>
        <w:t>MINISTRY OF DEFENCE</w:t>
      </w:r>
    </w:p>
    <w:p w:rsidR="00CB5D86" w:rsidRPr="00CB5D86" w:rsidRDefault="00CB5D86" w:rsidP="00CB5D8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u w:val="single"/>
          <w14:ligatures w14:val="none"/>
        </w:rPr>
        <w:t>Office of Assistant Director Media</w:t>
      </w:r>
    </w:p>
    <w:p w:rsidR="00CB5D86" w:rsidRPr="00CB5D86" w:rsidRDefault="00CB5D86" w:rsidP="00CB5D8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u w:val="single"/>
          <w14:ligatures w14:val="none"/>
        </w:rPr>
        <w:t>Dated: 24-05-2023</w:t>
      </w:r>
    </w:p>
    <w:p w:rsidR="00CB5D86" w:rsidRPr="00CB5D86" w:rsidRDefault="00CB5D86" w:rsidP="00CB5D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 </w:t>
      </w:r>
    </w:p>
    <w:p w:rsidR="00CB5D86" w:rsidRPr="00CB5D86" w:rsidRDefault="00CB5D86" w:rsidP="00CB5D86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 xml:space="preserve">The First Deputy Minister of Defence and Chief of General Staff of the Azerbaijan Colonel General Karim </w:t>
      </w:r>
      <w:proofErr w:type="spellStart"/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Valiyev</w:t>
      </w:r>
      <w:proofErr w:type="spellEnd"/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 xml:space="preserve"> called on Minister for Defence, Khawaja Muhammad Asif, here in his office, Islamabad today. Federal Minister reiterated Pakistan’s strong desire to strengthen its partnership with Azerbaijan in all fields including </w:t>
      </w:r>
      <w:proofErr w:type="spellStart"/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defence</w:t>
      </w:r>
      <w:proofErr w:type="spellEnd"/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 xml:space="preserve"> cooperation.</w:t>
      </w:r>
    </w:p>
    <w:p w:rsidR="00CB5D86" w:rsidRPr="00CB5D86" w:rsidRDefault="00CB5D86" w:rsidP="00CB5D86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 </w:t>
      </w:r>
    </w:p>
    <w:p w:rsidR="00CB5D86" w:rsidRPr="00CB5D86" w:rsidRDefault="00CB5D86" w:rsidP="00CB5D86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 Minister for Defence said that both countries share common religion, culture and history. Both countries would thus continue to support each other on various international fora.</w:t>
      </w:r>
    </w:p>
    <w:p w:rsidR="00CB5D86" w:rsidRPr="00CB5D86" w:rsidRDefault="00CB5D86" w:rsidP="00CB5D86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 visiting dignitary said that Azerbaijan desires to work closely with Pakistan. Azerbaijan considers Pakistan important because of its rich experience in various fields including Defence.</w:t>
      </w:r>
    </w:p>
    <w:p w:rsidR="00CB5D86" w:rsidRPr="00CB5D86" w:rsidRDefault="00CB5D86" w:rsidP="00CB5D86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 </w:t>
      </w:r>
    </w:p>
    <w:p w:rsidR="00CB5D86" w:rsidRDefault="00CB5D86" w:rsidP="00CB5D8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CB5D8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Both sides agreed to further strengthen the institutional framework for high level bilateral coordination in the field of Defence to achieve regional as well as global peace and prosperity.</w:t>
      </w:r>
    </w:p>
    <w:p w:rsidR="00CB5D86" w:rsidRPr="00CB5D86" w:rsidRDefault="00CB5D86" w:rsidP="00CB5D86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:rsidR="00B66CA9" w:rsidRDefault="00CB5D86">
      <w:r>
        <w:rPr>
          <w:noProof/>
        </w:rPr>
        <w:lastRenderedPageBreak/>
        <w:drawing>
          <wp:inline distT="0" distB="0" distL="0" distR="0" wp14:anchorId="18CADAE7" wp14:editId="393C9800">
            <wp:extent cx="5941835" cy="3962400"/>
            <wp:effectExtent l="0" t="0" r="0" b="0"/>
            <wp:docPr id="1" name="Picture 1" descr="C:\Users\ANUS IRSHAD\Downloads\Fwd Press Release (MoD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S IRSHAD\Downloads\Fwd Press Release (MoD\DSC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86" w:rsidRDefault="00CB5D86" w:rsidP="00CB5D86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kern w:val="0"/>
          <w:sz w:val="26"/>
          <w:szCs w:val="26"/>
        </w:rPr>
        <w:lastRenderedPageBreak/>
        <w:drawing>
          <wp:inline distT="0" distB="0" distL="0" distR="0">
            <wp:extent cx="5934075" cy="4343400"/>
            <wp:effectExtent l="0" t="0" r="0" b="0"/>
            <wp:docPr id="2" name="Picture 2" descr="C:\Users\ANUS IRSHAD\Downloads\Fwd Press Release (MoD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US IRSHAD\Downloads\Fwd Press Release (MoD\DSC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kern w:val="0"/>
          <w:sz w:val="26"/>
          <w:szCs w:val="26"/>
        </w:rPr>
        <w:lastRenderedPageBreak/>
        <w:drawing>
          <wp:inline distT="0" distB="0" distL="0" distR="0">
            <wp:extent cx="5943600" cy="5100320"/>
            <wp:effectExtent l="0" t="0" r="0" b="0"/>
            <wp:docPr id="3" name="Picture 3" descr="C:\Users\ANUS IRSHAD\Downloads\Fwd Press Release (MoD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S IRSHAD\Downloads\Fwd Press Release (MoD\DSC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86" w:rsidRDefault="00CB5D86" w:rsidP="00CB5D86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</w:p>
    <w:p w:rsidR="00CB5D86" w:rsidRPr="00A03AEF" w:rsidRDefault="00CB5D86" w:rsidP="00CB5D86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03A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*****</w:t>
      </w:r>
    </w:p>
    <w:p w:rsidR="00CB5D86" w:rsidRDefault="00CB5D86"/>
    <w:sectPr w:rsidR="00CB5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46FB2"/>
    <w:rsid w:val="003C08A9"/>
    <w:rsid w:val="00595245"/>
    <w:rsid w:val="00746FB2"/>
    <w:rsid w:val="00770712"/>
    <w:rsid w:val="009A7E32"/>
    <w:rsid w:val="00B66CA9"/>
    <w:rsid w:val="00CB5D86"/>
    <w:rsid w:val="00D3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">
    <w:name w:val="object"/>
    <w:basedOn w:val="DefaultParagraphFont"/>
    <w:rsid w:val="00CB5D86"/>
  </w:style>
  <w:style w:type="paragraph" w:styleId="BalloonText">
    <w:name w:val="Balloon Text"/>
    <w:basedOn w:val="Normal"/>
    <w:link w:val="BalloonTextChar"/>
    <w:uiPriority w:val="99"/>
    <w:semiHidden/>
    <w:unhideWhenUsed/>
    <w:rsid w:val="00CB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 IRSHAD</dc:creator>
  <cp:keywords/>
  <dc:description/>
  <cp:lastModifiedBy>ANUS IRSHAD</cp:lastModifiedBy>
  <cp:revision>2</cp:revision>
  <dcterms:created xsi:type="dcterms:W3CDTF">2023-05-31T09:04:00Z</dcterms:created>
  <dcterms:modified xsi:type="dcterms:W3CDTF">2023-05-31T09:09:00Z</dcterms:modified>
</cp:coreProperties>
</file>